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C5" w:rsidRPr="00EF4126" w:rsidRDefault="00C97EC5" w:rsidP="00C97EC5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EF4126">
        <w:rPr>
          <w:b/>
          <w:color w:val="595959" w:themeColor="text1" w:themeTint="A6"/>
          <w:sz w:val="28"/>
          <w:szCs w:val="28"/>
        </w:rPr>
        <w:t xml:space="preserve">Module 1:  Describing Materials Grading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7EC5" w:rsidRPr="00FF04E8" w:rsidTr="006536E5">
        <w:tc>
          <w:tcPr>
            <w:tcW w:w="2394" w:type="dxa"/>
            <w:shd w:val="clear" w:color="auto" w:fill="FCD568"/>
          </w:tcPr>
          <w:p w:rsidR="00C97EC5" w:rsidRPr="00FF04E8" w:rsidRDefault="00C97EC5" w:rsidP="006536E5">
            <w:r w:rsidRPr="00FF04E8">
              <w:t>Criterion</w:t>
            </w:r>
          </w:p>
        </w:tc>
        <w:tc>
          <w:tcPr>
            <w:tcW w:w="2394" w:type="dxa"/>
            <w:shd w:val="clear" w:color="auto" w:fill="FCD568"/>
          </w:tcPr>
          <w:p w:rsidR="00C97EC5" w:rsidRPr="00FF04E8" w:rsidRDefault="00C97EC5" w:rsidP="006536E5">
            <w:r w:rsidRPr="00FF04E8">
              <w:t xml:space="preserve">5 </w:t>
            </w:r>
            <w:r w:rsidR="00FF04E8" w:rsidRPr="00FF04E8">
              <w:t>points</w:t>
            </w:r>
          </w:p>
        </w:tc>
        <w:tc>
          <w:tcPr>
            <w:tcW w:w="2394" w:type="dxa"/>
            <w:shd w:val="clear" w:color="auto" w:fill="FCD568"/>
          </w:tcPr>
          <w:p w:rsidR="00C97EC5" w:rsidRPr="00FF04E8" w:rsidRDefault="00C97EC5" w:rsidP="006536E5">
            <w:r w:rsidRPr="00FF04E8">
              <w:t xml:space="preserve">3-4 </w:t>
            </w:r>
            <w:r w:rsidR="00FF04E8" w:rsidRPr="00FF04E8">
              <w:t>points</w:t>
            </w:r>
          </w:p>
        </w:tc>
        <w:tc>
          <w:tcPr>
            <w:tcW w:w="2394" w:type="dxa"/>
            <w:shd w:val="clear" w:color="auto" w:fill="FCD568"/>
          </w:tcPr>
          <w:p w:rsidR="00C97EC5" w:rsidRPr="00FF04E8" w:rsidRDefault="00C97EC5" w:rsidP="006536E5">
            <w:r w:rsidRPr="00FF04E8">
              <w:t xml:space="preserve">0-2 </w:t>
            </w:r>
            <w:r w:rsidR="00FF04E8" w:rsidRPr="00FF04E8">
              <w:t>points</w:t>
            </w:r>
          </w:p>
        </w:tc>
      </w:tr>
      <w:tr w:rsidR="00C97EC5" w:rsidRPr="00FF04E8" w:rsidTr="006536E5">
        <w:tc>
          <w:tcPr>
            <w:tcW w:w="2394" w:type="dxa"/>
            <w:shd w:val="clear" w:color="auto" w:fill="auto"/>
          </w:tcPr>
          <w:p w:rsidR="00C97EC5" w:rsidRPr="00FF04E8" w:rsidRDefault="00C97EC5" w:rsidP="006536E5">
            <w:r w:rsidRPr="00FF04E8">
              <w:t>Response Content</w:t>
            </w:r>
          </w:p>
        </w:tc>
        <w:tc>
          <w:tcPr>
            <w:tcW w:w="2394" w:type="dxa"/>
            <w:shd w:val="clear" w:color="auto" w:fill="auto"/>
          </w:tcPr>
          <w:p w:rsidR="00C97EC5" w:rsidRPr="00FF04E8" w:rsidRDefault="00C97EC5" w:rsidP="006536E5">
            <w:r w:rsidRPr="00FF04E8">
              <w:t>5 or more properties per column that reflect understanding and thoughtful consideration.</w:t>
            </w:r>
          </w:p>
        </w:tc>
        <w:tc>
          <w:tcPr>
            <w:tcW w:w="2394" w:type="dxa"/>
            <w:shd w:val="clear" w:color="auto" w:fill="auto"/>
          </w:tcPr>
          <w:p w:rsidR="00C97EC5" w:rsidRPr="00FF04E8" w:rsidRDefault="00C97EC5" w:rsidP="006536E5">
            <w:r w:rsidRPr="00FF04E8">
              <w:t>3-4 properties per column that reflect understanding and thoughtful consideration.</w:t>
            </w:r>
          </w:p>
        </w:tc>
        <w:tc>
          <w:tcPr>
            <w:tcW w:w="2394" w:type="dxa"/>
            <w:shd w:val="clear" w:color="auto" w:fill="auto"/>
          </w:tcPr>
          <w:p w:rsidR="00C97EC5" w:rsidRPr="00FF04E8" w:rsidRDefault="00C97EC5" w:rsidP="006536E5">
            <w:r w:rsidRPr="00FF04E8">
              <w:t>Less than 3 properties per column.  Attention to detail is not apparent.</w:t>
            </w:r>
          </w:p>
        </w:tc>
      </w:tr>
    </w:tbl>
    <w:p w:rsidR="00C97EC5" w:rsidRPr="00FF04E8" w:rsidRDefault="00C97EC5" w:rsidP="008F45B9">
      <w:pPr>
        <w:spacing w:after="0" w:line="240" w:lineRule="auto"/>
        <w:rPr>
          <w:b/>
          <w:color w:val="595959" w:themeColor="text1" w:themeTint="A6"/>
        </w:rPr>
      </w:pPr>
    </w:p>
    <w:p w:rsidR="00B36C8E" w:rsidRPr="00EF4126" w:rsidRDefault="00B36C8E" w:rsidP="00B36C8E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EF4126">
        <w:rPr>
          <w:b/>
          <w:color w:val="595959" w:themeColor="text1" w:themeTint="A6"/>
          <w:sz w:val="28"/>
          <w:szCs w:val="28"/>
        </w:rPr>
        <w:t>Module 1:  Personalized Impact Paradigm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04E8" w:rsidRPr="00FF04E8" w:rsidTr="006536E5">
        <w:tc>
          <w:tcPr>
            <w:tcW w:w="2394" w:type="dxa"/>
            <w:shd w:val="clear" w:color="auto" w:fill="FCD568"/>
          </w:tcPr>
          <w:p w:rsidR="00FF04E8" w:rsidRPr="00FF04E8" w:rsidRDefault="00FF04E8" w:rsidP="006536E5">
            <w:r w:rsidRPr="00FF04E8">
              <w:t>Criterion</w:t>
            </w:r>
          </w:p>
        </w:tc>
        <w:tc>
          <w:tcPr>
            <w:tcW w:w="2394" w:type="dxa"/>
            <w:shd w:val="clear" w:color="auto" w:fill="FCD568"/>
          </w:tcPr>
          <w:p w:rsidR="00FF04E8" w:rsidRPr="00FF04E8" w:rsidRDefault="00FF04E8" w:rsidP="006536E5">
            <w:r w:rsidRPr="00FF04E8">
              <w:t>5 points</w:t>
            </w:r>
          </w:p>
        </w:tc>
        <w:tc>
          <w:tcPr>
            <w:tcW w:w="2394" w:type="dxa"/>
            <w:shd w:val="clear" w:color="auto" w:fill="FCD568"/>
          </w:tcPr>
          <w:p w:rsidR="00FF04E8" w:rsidRPr="00FF04E8" w:rsidRDefault="00FF04E8" w:rsidP="006536E5">
            <w:r w:rsidRPr="00FF04E8">
              <w:t>3-4 points</w:t>
            </w:r>
          </w:p>
        </w:tc>
        <w:tc>
          <w:tcPr>
            <w:tcW w:w="2394" w:type="dxa"/>
            <w:shd w:val="clear" w:color="auto" w:fill="FCD568"/>
          </w:tcPr>
          <w:p w:rsidR="00FF04E8" w:rsidRPr="00FF04E8" w:rsidRDefault="00FF04E8" w:rsidP="006536E5">
            <w:r w:rsidRPr="00FF04E8">
              <w:t>0-2 points</w:t>
            </w:r>
          </w:p>
        </w:tc>
      </w:tr>
      <w:tr w:rsidR="00B36C8E" w:rsidRPr="00FF04E8" w:rsidTr="006536E5">
        <w:tc>
          <w:tcPr>
            <w:tcW w:w="2394" w:type="dxa"/>
            <w:shd w:val="clear" w:color="auto" w:fill="auto"/>
          </w:tcPr>
          <w:p w:rsidR="00B36C8E" w:rsidRPr="00FF04E8" w:rsidRDefault="00B36C8E" w:rsidP="006536E5">
            <w:bookmarkStart w:id="0" w:name="_GoBack"/>
            <w:r w:rsidRPr="00FF04E8">
              <w:t>Response Content</w:t>
            </w:r>
          </w:p>
        </w:tc>
        <w:tc>
          <w:tcPr>
            <w:tcW w:w="2394" w:type="dxa"/>
            <w:shd w:val="clear" w:color="auto" w:fill="auto"/>
          </w:tcPr>
          <w:p w:rsidR="00B36C8E" w:rsidRPr="00FF04E8" w:rsidRDefault="00B36C8E" w:rsidP="00B36C8E">
            <w:r w:rsidRPr="00FF04E8">
              <w:t>Instructions for naming conventions are followed.  A question is added to all 4 categories of the Impact Paradigm.</w:t>
            </w:r>
          </w:p>
        </w:tc>
        <w:tc>
          <w:tcPr>
            <w:tcW w:w="2394" w:type="dxa"/>
            <w:shd w:val="clear" w:color="auto" w:fill="auto"/>
          </w:tcPr>
          <w:p w:rsidR="00B36C8E" w:rsidRPr="00FF04E8" w:rsidRDefault="00B36C8E" w:rsidP="00B36C8E">
            <w:r w:rsidRPr="00FF04E8">
              <w:t>Instructions for naming conventions are followed.  A question is added to two categories of the Impact Paradigm.</w:t>
            </w:r>
          </w:p>
        </w:tc>
        <w:tc>
          <w:tcPr>
            <w:tcW w:w="2394" w:type="dxa"/>
            <w:shd w:val="clear" w:color="auto" w:fill="auto"/>
          </w:tcPr>
          <w:p w:rsidR="00B36C8E" w:rsidRPr="00FF04E8" w:rsidRDefault="00B36C8E" w:rsidP="006536E5">
            <w:r w:rsidRPr="00FF04E8">
              <w:t>Instructions are not followed.  Assignment is incomplete.</w:t>
            </w:r>
          </w:p>
        </w:tc>
      </w:tr>
      <w:bookmarkEnd w:id="0"/>
    </w:tbl>
    <w:p w:rsidR="00430D23" w:rsidRPr="00FF04E8" w:rsidRDefault="00430D23" w:rsidP="008F45B9">
      <w:pPr>
        <w:spacing w:after="0" w:line="240" w:lineRule="auto"/>
        <w:rPr>
          <w:b/>
          <w:color w:val="595959" w:themeColor="text1" w:themeTint="A6"/>
        </w:rPr>
      </w:pPr>
    </w:p>
    <w:p w:rsidR="001E0DC3" w:rsidRPr="00EF4126" w:rsidRDefault="00EF4126" w:rsidP="00FF04E8">
      <w:pPr>
        <w:shd w:val="clear" w:color="auto" w:fill="FFFFFF" w:themeFill="background1"/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EF4126">
        <w:rPr>
          <w:b/>
          <w:color w:val="595959" w:themeColor="text1" w:themeTint="A6"/>
          <w:sz w:val="28"/>
          <w:szCs w:val="28"/>
        </w:rPr>
        <w:t>Modules 2-6 and 8-</w:t>
      </w:r>
      <w:proofErr w:type="gramStart"/>
      <w:r w:rsidRPr="00EF4126">
        <w:rPr>
          <w:b/>
          <w:color w:val="595959" w:themeColor="text1" w:themeTint="A6"/>
          <w:sz w:val="28"/>
          <w:szCs w:val="28"/>
        </w:rPr>
        <w:t xml:space="preserve">12  </w:t>
      </w:r>
      <w:r w:rsidR="001E0DC3" w:rsidRPr="00EF4126">
        <w:rPr>
          <w:b/>
          <w:color w:val="595959" w:themeColor="text1" w:themeTint="A6"/>
          <w:sz w:val="28"/>
          <w:szCs w:val="28"/>
        </w:rPr>
        <w:t>Application</w:t>
      </w:r>
      <w:proofErr w:type="gramEnd"/>
      <w:r w:rsidR="001E0DC3" w:rsidRPr="00EF4126">
        <w:rPr>
          <w:b/>
          <w:color w:val="595959" w:themeColor="text1" w:themeTint="A6"/>
          <w:sz w:val="28"/>
          <w:szCs w:val="28"/>
        </w:rPr>
        <w:t xml:space="preserve"> Video Analysis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65"/>
        <w:gridCol w:w="2036"/>
        <w:gridCol w:w="1955"/>
        <w:gridCol w:w="1631"/>
      </w:tblGrid>
      <w:tr w:rsidR="00653EF2" w:rsidRPr="00FF04E8" w:rsidTr="001E0DC3">
        <w:tc>
          <w:tcPr>
            <w:tcW w:w="1989" w:type="dxa"/>
            <w:shd w:val="clear" w:color="auto" w:fill="FCD568"/>
          </w:tcPr>
          <w:p w:rsidR="00653EF2" w:rsidRPr="00FF04E8" w:rsidRDefault="00653EF2" w:rsidP="006536E5">
            <w:r w:rsidRPr="00FF04E8">
              <w:t>Criterion</w:t>
            </w:r>
          </w:p>
        </w:tc>
        <w:tc>
          <w:tcPr>
            <w:tcW w:w="1965" w:type="dxa"/>
            <w:shd w:val="clear" w:color="auto" w:fill="FCD568"/>
          </w:tcPr>
          <w:p w:rsidR="00653EF2" w:rsidRPr="00FF04E8" w:rsidRDefault="005A7204" w:rsidP="00E859BE">
            <w:r>
              <w:t xml:space="preserve">8-10 </w:t>
            </w:r>
            <w:r w:rsidR="00E859BE">
              <w:t>p</w:t>
            </w:r>
            <w:r w:rsidR="00653EF2" w:rsidRPr="00FF04E8">
              <w:t>oints</w:t>
            </w:r>
          </w:p>
        </w:tc>
        <w:tc>
          <w:tcPr>
            <w:tcW w:w="2036" w:type="dxa"/>
            <w:shd w:val="clear" w:color="auto" w:fill="FCD568"/>
          </w:tcPr>
          <w:p w:rsidR="00653EF2" w:rsidRPr="00FF04E8" w:rsidRDefault="005A7204" w:rsidP="00E859BE">
            <w:r>
              <w:t>5-7</w:t>
            </w:r>
            <w:r w:rsidR="00653EF2" w:rsidRPr="00FF04E8">
              <w:t xml:space="preserve"> </w:t>
            </w:r>
            <w:r w:rsidR="00E859BE">
              <w:t>p</w:t>
            </w:r>
            <w:r w:rsidR="00653EF2" w:rsidRPr="00FF04E8">
              <w:t>oints</w:t>
            </w:r>
          </w:p>
        </w:tc>
        <w:tc>
          <w:tcPr>
            <w:tcW w:w="1955" w:type="dxa"/>
            <w:shd w:val="clear" w:color="auto" w:fill="FCD568"/>
          </w:tcPr>
          <w:p w:rsidR="00653EF2" w:rsidRPr="00FF04E8" w:rsidRDefault="005A7204" w:rsidP="00E859BE">
            <w:r>
              <w:t>3</w:t>
            </w:r>
            <w:r w:rsidR="00653EF2" w:rsidRPr="00FF04E8">
              <w:t>-</w:t>
            </w:r>
            <w:r>
              <w:t>6</w:t>
            </w:r>
            <w:r w:rsidR="00653EF2" w:rsidRPr="00FF04E8">
              <w:t xml:space="preserve"> </w:t>
            </w:r>
            <w:r w:rsidR="00E859BE">
              <w:t>p</w:t>
            </w:r>
            <w:r w:rsidR="00653EF2" w:rsidRPr="00FF04E8">
              <w:t>oints</w:t>
            </w:r>
          </w:p>
        </w:tc>
        <w:tc>
          <w:tcPr>
            <w:tcW w:w="1631" w:type="dxa"/>
            <w:shd w:val="clear" w:color="auto" w:fill="FCD568"/>
          </w:tcPr>
          <w:p w:rsidR="00653EF2" w:rsidRPr="00FF04E8" w:rsidRDefault="00653EF2" w:rsidP="006536E5">
            <w:r>
              <w:t>0-2 point</w:t>
            </w:r>
            <w:r w:rsidRPr="00FF04E8">
              <w:t>s</w:t>
            </w:r>
          </w:p>
        </w:tc>
      </w:tr>
      <w:tr w:rsidR="00E35096" w:rsidRPr="00FF04E8" w:rsidTr="001E0DC3">
        <w:tc>
          <w:tcPr>
            <w:tcW w:w="1989" w:type="dxa"/>
          </w:tcPr>
          <w:p w:rsidR="00E35096" w:rsidRPr="0011474F" w:rsidRDefault="00E35096" w:rsidP="006536E5">
            <w:pPr>
              <w:rPr>
                <w:b/>
              </w:rPr>
            </w:pPr>
            <w:r w:rsidRPr="0011474F">
              <w:rPr>
                <w:b/>
              </w:rPr>
              <w:t>Response Content</w:t>
            </w:r>
          </w:p>
          <w:p w:rsidR="00FF04E8" w:rsidRPr="0011474F" w:rsidRDefault="00FF04E8" w:rsidP="006536E5">
            <w:pPr>
              <w:rPr>
                <w:b/>
              </w:rPr>
            </w:pPr>
            <w:r w:rsidRPr="0011474F">
              <w:rPr>
                <w:rFonts w:eastAsia="Times New Roman" w:cs="Times New Roman"/>
                <w:b/>
              </w:rPr>
              <w:t>(10 Points)</w:t>
            </w:r>
          </w:p>
        </w:tc>
        <w:tc>
          <w:tcPr>
            <w:tcW w:w="1965" w:type="dxa"/>
          </w:tcPr>
          <w:p w:rsidR="00E35096" w:rsidRPr="00FF04E8" w:rsidRDefault="00E35096" w:rsidP="006536E5">
            <w:r w:rsidRPr="00FF04E8">
              <w:t>Responses are appropriate, thoughtful, and indicate engagement with the video.</w:t>
            </w:r>
          </w:p>
        </w:tc>
        <w:tc>
          <w:tcPr>
            <w:tcW w:w="2036" w:type="dxa"/>
          </w:tcPr>
          <w:p w:rsidR="00E35096" w:rsidRPr="00FF04E8" w:rsidRDefault="00E35096" w:rsidP="00A92E48">
            <w:r w:rsidRPr="00FF04E8">
              <w:t>Responses are have minor inconsistencies with the video or are not supported by content.</w:t>
            </w:r>
          </w:p>
        </w:tc>
        <w:tc>
          <w:tcPr>
            <w:tcW w:w="1955" w:type="dxa"/>
          </w:tcPr>
          <w:p w:rsidR="00E35096" w:rsidRPr="00FF04E8" w:rsidRDefault="00E35096" w:rsidP="00E35096">
            <w:r w:rsidRPr="00FF04E8">
              <w:t>Responses are have major inconsistencies with the video or are not supported by content.</w:t>
            </w:r>
          </w:p>
        </w:tc>
        <w:tc>
          <w:tcPr>
            <w:tcW w:w="1631" w:type="dxa"/>
          </w:tcPr>
          <w:p w:rsidR="00E35096" w:rsidRPr="00FF04E8" w:rsidRDefault="00E35096" w:rsidP="00E17C90">
            <w:r w:rsidRPr="00FF04E8">
              <w:t>Responses are inaccurate, careless, and/or opinions not supported by content.</w:t>
            </w:r>
          </w:p>
        </w:tc>
      </w:tr>
      <w:tr w:rsidR="00E35096" w:rsidRPr="00FF04E8" w:rsidTr="001E0DC3">
        <w:tc>
          <w:tcPr>
            <w:tcW w:w="1989" w:type="dxa"/>
          </w:tcPr>
          <w:p w:rsidR="00E35096" w:rsidRPr="0011474F" w:rsidRDefault="00E35096" w:rsidP="006536E5">
            <w:pPr>
              <w:rPr>
                <w:b/>
              </w:rPr>
            </w:pPr>
            <w:r w:rsidRPr="0011474F">
              <w:rPr>
                <w:b/>
              </w:rPr>
              <w:t>Mechanics</w:t>
            </w:r>
          </w:p>
          <w:p w:rsidR="00FF04E8" w:rsidRPr="0011474F" w:rsidRDefault="00FF04E8" w:rsidP="006536E5">
            <w:pPr>
              <w:rPr>
                <w:b/>
              </w:rPr>
            </w:pPr>
            <w:r w:rsidRPr="0011474F">
              <w:rPr>
                <w:rFonts w:eastAsia="Times New Roman" w:cs="Times New Roman"/>
                <w:b/>
              </w:rPr>
              <w:t>(10 Points)</w:t>
            </w:r>
          </w:p>
        </w:tc>
        <w:tc>
          <w:tcPr>
            <w:tcW w:w="1965" w:type="dxa"/>
          </w:tcPr>
          <w:p w:rsidR="00E35096" w:rsidRPr="00FF04E8" w:rsidRDefault="00E35096" w:rsidP="006536E5">
            <w:r w:rsidRPr="00FF04E8">
              <w:t>Grammar, sentence structure and punctuation are correct and properly cited.</w:t>
            </w:r>
          </w:p>
        </w:tc>
        <w:tc>
          <w:tcPr>
            <w:tcW w:w="2036" w:type="dxa"/>
          </w:tcPr>
          <w:p w:rsidR="00E35096" w:rsidRPr="00FF04E8" w:rsidRDefault="00E35096" w:rsidP="00A92E48">
            <w:r w:rsidRPr="00FF04E8">
              <w:t>Minor issues with grammar, punctuation and or sentence structure and citations.</w:t>
            </w:r>
          </w:p>
        </w:tc>
        <w:tc>
          <w:tcPr>
            <w:tcW w:w="1955" w:type="dxa"/>
          </w:tcPr>
          <w:p w:rsidR="00E35096" w:rsidRPr="00FF04E8" w:rsidRDefault="00E35096" w:rsidP="00344334">
            <w:r w:rsidRPr="00FF04E8">
              <w:t>Significant issues with grammar, punctuation and or sentence structure and citations.</w:t>
            </w:r>
          </w:p>
        </w:tc>
        <w:tc>
          <w:tcPr>
            <w:tcW w:w="1631" w:type="dxa"/>
          </w:tcPr>
          <w:p w:rsidR="00E35096" w:rsidRPr="00FF04E8" w:rsidRDefault="00E35096" w:rsidP="00E17C90">
            <w:r w:rsidRPr="00FF04E8">
              <w:t>Major issues with grammar, punctuation and or sentences and citations</w:t>
            </w:r>
          </w:p>
        </w:tc>
      </w:tr>
      <w:tr w:rsidR="00E35096" w:rsidRPr="00FF04E8" w:rsidTr="001E0DC3">
        <w:tc>
          <w:tcPr>
            <w:tcW w:w="1989" w:type="dxa"/>
          </w:tcPr>
          <w:p w:rsidR="00E35096" w:rsidRPr="0011474F" w:rsidRDefault="00E35096" w:rsidP="006536E5">
            <w:pPr>
              <w:rPr>
                <w:b/>
              </w:rPr>
            </w:pPr>
            <w:r w:rsidRPr="0011474F">
              <w:rPr>
                <w:b/>
              </w:rPr>
              <w:t>Total</w:t>
            </w:r>
            <w:r w:rsidR="0011474F" w:rsidRPr="0011474F">
              <w:rPr>
                <w:b/>
              </w:rPr>
              <w:t>=20</w:t>
            </w:r>
          </w:p>
        </w:tc>
        <w:tc>
          <w:tcPr>
            <w:tcW w:w="1965" w:type="dxa"/>
          </w:tcPr>
          <w:p w:rsidR="00E35096" w:rsidRPr="00FF04E8" w:rsidRDefault="00E35096" w:rsidP="006536E5"/>
        </w:tc>
        <w:tc>
          <w:tcPr>
            <w:tcW w:w="2036" w:type="dxa"/>
          </w:tcPr>
          <w:p w:rsidR="00E35096" w:rsidRPr="00FF04E8" w:rsidRDefault="00E35096" w:rsidP="006536E5"/>
        </w:tc>
        <w:tc>
          <w:tcPr>
            <w:tcW w:w="1955" w:type="dxa"/>
          </w:tcPr>
          <w:p w:rsidR="00E35096" w:rsidRPr="00FF04E8" w:rsidRDefault="00E35096" w:rsidP="006536E5"/>
        </w:tc>
        <w:tc>
          <w:tcPr>
            <w:tcW w:w="1631" w:type="dxa"/>
          </w:tcPr>
          <w:p w:rsidR="00E35096" w:rsidRPr="00FF04E8" w:rsidRDefault="00E35096" w:rsidP="006536E5"/>
        </w:tc>
      </w:tr>
    </w:tbl>
    <w:p w:rsidR="001E0DC3" w:rsidRPr="00FF04E8" w:rsidRDefault="001E0DC3" w:rsidP="009A05C2">
      <w:pPr>
        <w:spacing w:after="0" w:line="240" w:lineRule="auto"/>
        <w:rPr>
          <w:b/>
          <w:color w:val="595959" w:themeColor="text1" w:themeTint="A6"/>
        </w:rPr>
      </w:pPr>
    </w:p>
    <w:p w:rsidR="009A05C2" w:rsidRPr="00653EF2" w:rsidRDefault="00E859BE" w:rsidP="00FF04E8">
      <w:pPr>
        <w:shd w:val="clear" w:color="auto" w:fill="FFFFFF" w:themeFill="background1"/>
        <w:spacing w:after="0" w:line="240" w:lineRule="auto"/>
        <w:rPr>
          <w:b/>
          <w:color w:val="595959" w:themeColor="text1" w:themeTint="A6"/>
          <w:sz w:val="28"/>
        </w:rPr>
      </w:pPr>
      <w:r w:rsidRPr="00EF4126">
        <w:rPr>
          <w:b/>
          <w:color w:val="595959" w:themeColor="text1" w:themeTint="A6"/>
          <w:sz w:val="28"/>
          <w:szCs w:val="28"/>
        </w:rPr>
        <w:t>Modules 2-6 and 8-</w:t>
      </w:r>
      <w:proofErr w:type="gramStart"/>
      <w:r w:rsidRPr="00EF4126">
        <w:rPr>
          <w:b/>
          <w:color w:val="595959" w:themeColor="text1" w:themeTint="A6"/>
          <w:sz w:val="28"/>
          <w:szCs w:val="28"/>
        </w:rPr>
        <w:t xml:space="preserve">12  </w:t>
      </w:r>
      <w:r w:rsidR="0043772E" w:rsidRPr="00653EF2">
        <w:rPr>
          <w:b/>
          <w:color w:val="595959" w:themeColor="text1" w:themeTint="A6"/>
          <w:sz w:val="28"/>
        </w:rPr>
        <w:t>Material</w:t>
      </w:r>
      <w:proofErr w:type="gramEnd"/>
      <w:r w:rsidR="0043772E" w:rsidRPr="00653EF2">
        <w:rPr>
          <w:b/>
          <w:color w:val="595959" w:themeColor="text1" w:themeTint="A6"/>
          <w:sz w:val="28"/>
        </w:rPr>
        <w:t xml:space="preserve"> Entanglement and </w:t>
      </w:r>
      <w:r w:rsidR="006859A8" w:rsidRPr="00653EF2">
        <w:rPr>
          <w:b/>
          <w:color w:val="595959" w:themeColor="text1" w:themeTint="A6"/>
          <w:sz w:val="28"/>
        </w:rPr>
        <w:t xml:space="preserve">Impact Paradigm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9"/>
        <w:gridCol w:w="2040"/>
        <w:gridCol w:w="1969"/>
        <w:gridCol w:w="1633"/>
      </w:tblGrid>
      <w:tr w:rsidR="009F4A1A" w:rsidRPr="00FF04E8" w:rsidTr="001E0DC3">
        <w:tc>
          <w:tcPr>
            <w:tcW w:w="1965" w:type="dxa"/>
            <w:shd w:val="clear" w:color="auto" w:fill="FCD568"/>
          </w:tcPr>
          <w:p w:rsidR="009F4A1A" w:rsidRPr="00FF04E8" w:rsidRDefault="009F4A1A" w:rsidP="008748F4">
            <w:r w:rsidRPr="00FF04E8">
              <w:t>Criterion</w:t>
            </w:r>
          </w:p>
        </w:tc>
        <w:tc>
          <w:tcPr>
            <w:tcW w:w="1969" w:type="dxa"/>
            <w:shd w:val="clear" w:color="auto" w:fill="FCD568"/>
          </w:tcPr>
          <w:p w:rsidR="009F4A1A" w:rsidRPr="00FF04E8" w:rsidRDefault="009F4A1A" w:rsidP="00E859BE">
            <w:r>
              <w:t xml:space="preserve">8-10 </w:t>
            </w:r>
            <w:r w:rsidR="00E859BE">
              <w:t>p</w:t>
            </w:r>
            <w:r w:rsidRPr="00FF04E8">
              <w:t>oints</w:t>
            </w:r>
          </w:p>
        </w:tc>
        <w:tc>
          <w:tcPr>
            <w:tcW w:w="2040" w:type="dxa"/>
            <w:shd w:val="clear" w:color="auto" w:fill="FCD568"/>
          </w:tcPr>
          <w:p w:rsidR="009F4A1A" w:rsidRPr="00FF04E8" w:rsidRDefault="009F4A1A" w:rsidP="00E859BE">
            <w:r>
              <w:t>5-7</w:t>
            </w:r>
            <w:r w:rsidRPr="00FF04E8">
              <w:t xml:space="preserve"> </w:t>
            </w:r>
            <w:r w:rsidR="00E859BE">
              <w:t>p</w:t>
            </w:r>
            <w:r w:rsidRPr="00FF04E8">
              <w:t>oints</w:t>
            </w:r>
          </w:p>
        </w:tc>
        <w:tc>
          <w:tcPr>
            <w:tcW w:w="1969" w:type="dxa"/>
            <w:shd w:val="clear" w:color="auto" w:fill="FCD568"/>
          </w:tcPr>
          <w:p w:rsidR="009F4A1A" w:rsidRPr="00FF04E8" w:rsidRDefault="009F4A1A" w:rsidP="00E859BE">
            <w:r>
              <w:t>3</w:t>
            </w:r>
            <w:r w:rsidRPr="00FF04E8">
              <w:t>-</w:t>
            </w:r>
            <w:r>
              <w:t>6</w:t>
            </w:r>
            <w:r w:rsidRPr="00FF04E8">
              <w:t xml:space="preserve"> </w:t>
            </w:r>
            <w:r w:rsidR="00E859BE">
              <w:t>p</w:t>
            </w:r>
            <w:r w:rsidRPr="00FF04E8">
              <w:t>oints</w:t>
            </w:r>
          </w:p>
        </w:tc>
        <w:tc>
          <w:tcPr>
            <w:tcW w:w="1633" w:type="dxa"/>
            <w:shd w:val="clear" w:color="auto" w:fill="FCD568"/>
          </w:tcPr>
          <w:p w:rsidR="009F4A1A" w:rsidRPr="00FF04E8" w:rsidRDefault="009F4A1A" w:rsidP="008748F4">
            <w:r>
              <w:t>0-2 point</w:t>
            </w:r>
            <w:r w:rsidRPr="00FF04E8">
              <w:t>s</w:t>
            </w:r>
          </w:p>
        </w:tc>
      </w:tr>
      <w:tr w:rsidR="001E0DC3" w:rsidRPr="00FF04E8" w:rsidTr="001E0DC3">
        <w:tc>
          <w:tcPr>
            <w:tcW w:w="1965" w:type="dxa"/>
          </w:tcPr>
          <w:p w:rsidR="001E0DC3" w:rsidRPr="0011474F" w:rsidRDefault="001E0DC3" w:rsidP="001B109C">
            <w:pPr>
              <w:rPr>
                <w:rFonts w:eastAsia="Times New Roman" w:cs="Times New Roman"/>
                <w:b/>
              </w:rPr>
            </w:pPr>
            <w:r w:rsidRPr="0011474F">
              <w:rPr>
                <w:rFonts w:eastAsia="Times New Roman" w:cs="Times New Roman"/>
                <w:b/>
              </w:rPr>
              <w:t>Response Content</w:t>
            </w:r>
          </w:p>
          <w:p w:rsidR="00201387" w:rsidRPr="0011474F" w:rsidRDefault="00201387" w:rsidP="001B109C">
            <w:pPr>
              <w:rPr>
                <w:b/>
              </w:rPr>
            </w:pPr>
            <w:r w:rsidRPr="0011474F">
              <w:rPr>
                <w:rFonts w:eastAsia="Times New Roman" w:cs="Times New Roman"/>
                <w:b/>
              </w:rPr>
              <w:t xml:space="preserve">(10 </w:t>
            </w:r>
            <w:r w:rsidR="00FF04E8" w:rsidRPr="0011474F">
              <w:rPr>
                <w:rFonts w:eastAsia="Times New Roman" w:cs="Times New Roman"/>
                <w:b/>
              </w:rPr>
              <w:t>Points</w:t>
            </w:r>
            <w:r w:rsidRPr="0011474F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969" w:type="dxa"/>
          </w:tcPr>
          <w:p w:rsidR="001E0DC3" w:rsidRPr="00FF04E8" w:rsidRDefault="001E0DC3" w:rsidP="009A05C2">
            <w:r w:rsidRPr="00FF04E8">
              <w:t xml:space="preserve">Responses are appropriate, comprehensive, and indicate thoughtful engagement with the information and concepts from the lecture, </w:t>
            </w:r>
            <w:r w:rsidRPr="00FF04E8">
              <w:lastRenderedPageBreak/>
              <w:t>readings, and videos.  Novel ideas, creativity, and attention to complexity are a plus.</w:t>
            </w:r>
            <w:r w:rsidR="00547F42" w:rsidRPr="00FF04E8">
              <w:t xml:space="preserve">  Tanglegram is fully supported by responses and image.</w:t>
            </w:r>
          </w:p>
        </w:tc>
        <w:tc>
          <w:tcPr>
            <w:tcW w:w="2040" w:type="dxa"/>
          </w:tcPr>
          <w:p w:rsidR="00547F42" w:rsidRPr="00FF04E8" w:rsidRDefault="001E0DC3" w:rsidP="009A05C2">
            <w:r w:rsidRPr="00FF04E8">
              <w:lastRenderedPageBreak/>
              <w:t xml:space="preserve">Good effort. Responses and arguments are not as clearly presented, or as comprehensive and thoughtful as in a full credit answer. Tanglegram is fully </w:t>
            </w:r>
            <w:r w:rsidR="00547F42" w:rsidRPr="00FF04E8">
              <w:lastRenderedPageBreak/>
              <w:t>supported by responses and images.</w:t>
            </w:r>
          </w:p>
        </w:tc>
        <w:tc>
          <w:tcPr>
            <w:tcW w:w="1969" w:type="dxa"/>
          </w:tcPr>
          <w:p w:rsidR="001E0DC3" w:rsidRPr="00FF04E8" w:rsidRDefault="001E0DC3" w:rsidP="001E0DC3">
            <w:r w:rsidRPr="00FF04E8">
              <w:lastRenderedPageBreak/>
              <w:t>Responses are less appropriate to the assignment, less thoughtful and engaged, with less complete information.</w:t>
            </w:r>
          </w:p>
          <w:p w:rsidR="001E0DC3" w:rsidRPr="00FF04E8" w:rsidRDefault="001E0DC3" w:rsidP="001E0DC3">
            <w:r w:rsidRPr="00FF04E8">
              <w:t>Tanglegram</w:t>
            </w:r>
            <w:r w:rsidR="00547F42" w:rsidRPr="00FF04E8">
              <w:t xml:space="preserve"> is partially </w:t>
            </w:r>
            <w:r w:rsidR="00547F42" w:rsidRPr="00FF04E8">
              <w:lastRenderedPageBreak/>
              <w:t>incomplete or unrelated to images and responses.</w:t>
            </w:r>
          </w:p>
          <w:p w:rsidR="00547F42" w:rsidRPr="00FF04E8" w:rsidRDefault="00547F42" w:rsidP="001E0DC3"/>
          <w:p w:rsidR="001E0DC3" w:rsidRPr="00FF04E8" w:rsidRDefault="001E0DC3" w:rsidP="001E0DC3"/>
          <w:p w:rsidR="001E0DC3" w:rsidRPr="00FF04E8" w:rsidRDefault="001E0DC3" w:rsidP="001E0DC3"/>
        </w:tc>
        <w:tc>
          <w:tcPr>
            <w:tcW w:w="1633" w:type="dxa"/>
          </w:tcPr>
          <w:p w:rsidR="001E0DC3" w:rsidRPr="00FF04E8" w:rsidRDefault="001E0DC3" w:rsidP="001B109C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lastRenderedPageBreak/>
              <w:t xml:space="preserve">Responses are inaccurate, careless, and/or opinions not supported by content.  </w:t>
            </w:r>
          </w:p>
          <w:p w:rsidR="001E0DC3" w:rsidRPr="00FF04E8" w:rsidRDefault="001E0DC3" w:rsidP="001B109C">
            <w:pPr>
              <w:rPr>
                <w:rFonts w:eastAsia="Times New Roman" w:cs="Times New Roman"/>
              </w:rPr>
            </w:pPr>
          </w:p>
          <w:p w:rsidR="001E0DC3" w:rsidRPr="00FF04E8" w:rsidRDefault="001E0DC3" w:rsidP="001B109C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t xml:space="preserve">Tanglegram is </w:t>
            </w:r>
            <w:r w:rsidRPr="00FF04E8">
              <w:rPr>
                <w:rFonts w:eastAsia="Times New Roman" w:cs="Times New Roman"/>
              </w:rPr>
              <w:lastRenderedPageBreak/>
              <w:t>incomplete.</w:t>
            </w:r>
          </w:p>
          <w:p w:rsidR="001E0DC3" w:rsidRPr="00FF04E8" w:rsidRDefault="001E0DC3" w:rsidP="001B109C">
            <w:pPr>
              <w:rPr>
                <w:rFonts w:eastAsia="Times New Roman" w:cs="Times New Roman"/>
              </w:rPr>
            </w:pPr>
          </w:p>
          <w:p w:rsidR="001E0DC3" w:rsidRPr="00FF04E8" w:rsidRDefault="001E0DC3" w:rsidP="001B109C">
            <w:pPr>
              <w:rPr>
                <w:rFonts w:eastAsia="Times New Roman" w:cs="Times New Roman"/>
              </w:rPr>
            </w:pPr>
          </w:p>
        </w:tc>
      </w:tr>
      <w:tr w:rsidR="001E0DC3" w:rsidRPr="00FF04E8" w:rsidTr="001E0DC3">
        <w:tc>
          <w:tcPr>
            <w:tcW w:w="1965" w:type="dxa"/>
          </w:tcPr>
          <w:p w:rsidR="001E0DC3" w:rsidRPr="0011474F" w:rsidRDefault="001E0DC3" w:rsidP="001B109C">
            <w:pPr>
              <w:rPr>
                <w:b/>
              </w:rPr>
            </w:pPr>
            <w:r w:rsidRPr="0011474F">
              <w:rPr>
                <w:b/>
              </w:rPr>
              <w:lastRenderedPageBreak/>
              <w:t>Mechanics</w:t>
            </w:r>
          </w:p>
          <w:p w:rsidR="00201387" w:rsidRPr="0011474F" w:rsidRDefault="00201387" w:rsidP="001B109C">
            <w:pPr>
              <w:rPr>
                <w:b/>
              </w:rPr>
            </w:pPr>
            <w:r w:rsidRPr="0011474F">
              <w:rPr>
                <w:b/>
              </w:rPr>
              <w:t xml:space="preserve">(10 </w:t>
            </w:r>
            <w:r w:rsidR="00FF04E8" w:rsidRPr="0011474F">
              <w:rPr>
                <w:b/>
              </w:rPr>
              <w:t>Points</w:t>
            </w:r>
            <w:r w:rsidRPr="0011474F">
              <w:rPr>
                <w:b/>
              </w:rPr>
              <w:t>)</w:t>
            </w:r>
          </w:p>
        </w:tc>
        <w:tc>
          <w:tcPr>
            <w:tcW w:w="1969" w:type="dxa"/>
          </w:tcPr>
          <w:p w:rsidR="001E0DC3" w:rsidRPr="00FF04E8" w:rsidRDefault="001E0DC3" w:rsidP="001B109C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t>Grammar, sentence structure and punctuation are correct.</w:t>
            </w:r>
          </w:p>
          <w:p w:rsidR="001E0DC3" w:rsidRPr="00FF04E8" w:rsidRDefault="00547F42" w:rsidP="001B109C">
            <w:r w:rsidRPr="00FF04E8">
              <w:rPr>
                <w:rFonts w:eastAsia="Times New Roman" w:cs="Times New Roman"/>
              </w:rPr>
              <w:t>Works are cited properly when appropriate.</w:t>
            </w:r>
          </w:p>
        </w:tc>
        <w:tc>
          <w:tcPr>
            <w:tcW w:w="2040" w:type="dxa"/>
          </w:tcPr>
          <w:p w:rsidR="001E0DC3" w:rsidRPr="00FF04E8" w:rsidRDefault="00547F42" w:rsidP="001B109C">
            <w:r w:rsidRPr="00FF04E8">
              <w:t>Occasional grammar or mechanics issue or works are cited incorrectly.</w:t>
            </w:r>
          </w:p>
        </w:tc>
        <w:tc>
          <w:tcPr>
            <w:tcW w:w="1969" w:type="dxa"/>
          </w:tcPr>
          <w:p w:rsidR="001E0DC3" w:rsidRPr="00FF04E8" w:rsidRDefault="001E0DC3" w:rsidP="001B109C">
            <w:r w:rsidRPr="00FF04E8">
              <w:rPr>
                <w:rFonts w:eastAsia="Times New Roman" w:cs="Times New Roman"/>
              </w:rPr>
              <w:t>Some issues with grammar, punctuation and or sentence structure or chosen image</w:t>
            </w:r>
            <w:r w:rsidR="00547F42" w:rsidRPr="00FF04E8">
              <w:rPr>
                <w:rFonts w:eastAsia="Times New Roman" w:cs="Times New Roman"/>
              </w:rPr>
              <w:t xml:space="preserve"> or other works are</w:t>
            </w:r>
            <w:r w:rsidRPr="00FF04E8">
              <w:rPr>
                <w:rFonts w:eastAsia="Times New Roman" w:cs="Times New Roman"/>
              </w:rPr>
              <w:t xml:space="preserve"> </w:t>
            </w:r>
            <w:r w:rsidR="00547F42" w:rsidRPr="00FF04E8">
              <w:rPr>
                <w:rFonts w:eastAsia="Times New Roman" w:cs="Times New Roman"/>
              </w:rPr>
              <w:t xml:space="preserve">not </w:t>
            </w:r>
            <w:r w:rsidRPr="00FF04E8">
              <w:rPr>
                <w:rFonts w:eastAsia="Times New Roman" w:cs="Times New Roman"/>
              </w:rPr>
              <w:t>cited when appropriate.</w:t>
            </w:r>
          </w:p>
        </w:tc>
        <w:tc>
          <w:tcPr>
            <w:tcW w:w="1633" w:type="dxa"/>
          </w:tcPr>
          <w:p w:rsidR="001E0DC3" w:rsidRPr="00FF04E8" w:rsidRDefault="001E0DC3" w:rsidP="001E0DC3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t>Major issues with grammar, punctuation and or sentences.</w:t>
            </w:r>
          </w:p>
          <w:p w:rsidR="001E0DC3" w:rsidRPr="00FF04E8" w:rsidRDefault="00547F42" w:rsidP="001E0DC3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t>Chosen image or other works are not cited when appropriate.</w:t>
            </w:r>
          </w:p>
        </w:tc>
      </w:tr>
      <w:tr w:rsidR="0011474F" w:rsidRPr="00FF04E8" w:rsidTr="001E0DC3">
        <w:tc>
          <w:tcPr>
            <w:tcW w:w="1965" w:type="dxa"/>
          </w:tcPr>
          <w:p w:rsidR="0011474F" w:rsidRPr="0011474F" w:rsidRDefault="0011474F" w:rsidP="009D1CDE">
            <w:pPr>
              <w:rPr>
                <w:b/>
              </w:rPr>
            </w:pPr>
            <w:r w:rsidRPr="0011474F">
              <w:rPr>
                <w:b/>
              </w:rPr>
              <w:t>Total=20</w:t>
            </w:r>
          </w:p>
        </w:tc>
        <w:tc>
          <w:tcPr>
            <w:tcW w:w="1969" w:type="dxa"/>
          </w:tcPr>
          <w:p w:rsidR="0011474F" w:rsidRPr="00FF04E8" w:rsidRDefault="0011474F" w:rsidP="009D1CDE"/>
        </w:tc>
        <w:tc>
          <w:tcPr>
            <w:tcW w:w="2040" w:type="dxa"/>
          </w:tcPr>
          <w:p w:rsidR="0011474F" w:rsidRPr="00FF04E8" w:rsidRDefault="0011474F" w:rsidP="009D1CDE"/>
        </w:tc>
        <w:tc>
          <w:tcPr>
            <w:tcW w:w="1969" w:type="dxa"/>
          </w:tcPr>
          <w:p w:rsidR="0011474F" w:rsidRPr="00FF04E8" w:rsidRDefault="0011474F" w:rsidP="009D1CDE"/>
        </w:tc>
        <w:tc>
          <w:tcPr>
            <w:tcW w:w="1633" w:type="dxa"/>
          </w:tcPr>
          <w:p w:rsidR="0011474F" w:rsidRPr="00FF04E8" w:rsidRDefault="0011474F" w:rsidP="009D1CDE"/>
        </w:tc>
      </w:tr>
    </w:tbl>
    <w:p w:rsidR="00B36C8E" w:rsidRPr="00FF04E8" w:rsidRDefault="00B36C8E" w:rsidP="00BE1DA1">
      <w:pPr>
        <w:spacing w:after="0" w:line="240" w:lineRule="auto"/>
        <w:rPr>
          <w:b/>
          <w:color w:val="595959" w:themeColor="text1" w:themeTint="A6"/>
        </w:rPr>
      </w:pPr>
    </w:p>
    <w:p w:rsidR="000D28D0" w:rsidRPr="00653EF2" w:rsidRDefault="008E6BB0" w:rsidP="00FF04E8">
      <w:pPr>
        <w:spacing w:after="0"/>
        <w:rPr>
          <w:b/>
          <w:color w:val="595959" w:themeColor="text1" w:themeTint="A6"/>
          <w:sz w:val="28"/>
        </w:rPr>
      </w:pPr>
      <w:r w:rsidRPr="00653EF2">
        <w:rPr>
          <w:b/>
          <w:color w:val="595959" w:themeColor="text1" w:themeTint="A6"/>
          <w:sz w:val="28"/>
        </w:rPr>
        <w:t>Impact Paradigm Comparison Essay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650"/>
        <w:gridCol w:w="1793"/>
        <w:gridCol w:w="1793"/>
        <w:gridCol w:w="1514"/>
        <w:gridCol w:w="1548"/>
      </w:tblGrid>
      <w:tr w:rsidR="00C222B1" w:rsidRPr="00FF04E8" w:rsidTr="00E859BE">
        <w:tc>
          <w:tcPr>
            <w:tcW w:w="1278" w:type="dxa"/>
            <w:shd w:val="clear" w:color="auto" w:fill="FFC000"/>
            <w:vAlign w:val="bottom"/>
          </w:tcPr>
          <w:p w:rsidR="00C222B1" w:rsidRPr="00FF04E8" w:rsidRDefault="00FF04E8" w:rsidP="006536E5">
            <w:pPr>
              <w:jc w:val="center"/>
              <w:rPr>
                <w:rFonts w:eastAsia="Times New Roman" w:cs="Arial"/>
                <w:color w:val="000000"/>
              </w:rPr>
            </w:pPr>
            <w:r w:rsidRPr="00FF04E8">
              <w:t>Criterion</w:t>
            </w:r>
          </w:p>
        </w:tc>
        <w:tc>
          <w:tcPr>
            <w:tcW w:w="1650" w:type="dxa"/>
            <w:shd w:val="clear" w:color="auto" w:fill="FFC000"/>
            <w:vAlign w:val="bottom"/>
          </w:tcPr>
          <w:p w:rsidR="00C222B1" w:rsidRPr="00FF04E8" w:rsidRDefault="00C222B1" w:rsidP="00FF04E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A=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17-20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793" w:type="dxa"/>
            <w:shd w:val="clear" w:color="auto" w:fill="FFC000"/>
            <w:vAlign w:val="bottom"/>
          </w:tcPr>
          <w:p w:rsidR="00C222B1" w:rsidRPr="00FF04E8" w:rsidRDefault="00C222B1" w:rsidP="00FF04E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B=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13-16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793" w:type="dxa"/>
            <w:shd w:val="clear" w:color="auto" w:fill="FFC000"/>
            <w:vAlign w:val="bottom"/>
          </w:tcPr>
          <w:p w:rsidR="00C222B1" w:rsidRPr="00FF04E8" w:rsidRDefault="00C222B1" w:rsidP="00FF04E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C=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8-12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514" w:type="dxa"/>
            <w:shd w:val="clear" w:color="auto" w:fill="FFC000"/>
            <w:vAlign w:val="bottom"/>
          </w:tcPr>
          <w:p w:rsidR="00C222B1" w:rsidRPr="00FF04E8" w:rsidRDefault="00C222B1" w:rsidP="00FF04E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D=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4-7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548" w:type="dxa"/>
            <w:shd w:val="clear" w:color="auto" w:fill="FFC000"/>
            <w:vAlign w:val="bottom"/>
          </w:tcPr>
          <w:p w:rsidR="00C222B1" w:rsidRPr="00FF04E8" w:rsidRDefault="00C222B1" w:rsidP="00FF04E8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E=0-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3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</w:tr>
      <w:tr w:rsidR="00C222B1" w:rsidRPr="00FF04E8" w:rsidTr="00E859BE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Application of Impact Paradigm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(20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All of the evidence and examples are specific, relevant and explanations are given that show thoughtful application of the impact paradigm to both materials chosen.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of the evidence and examples are specific, relevant and explanations are given that show thoughtful application of the impact paradigm to both materials chosen/one material analysis is more complete than the other.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Some of the evidence and examples are specific, relevant and explanations are given that show thoughtful application of the impact paradigm.  </w:t>
            </w:r>
          </w:p>
        </w:tc>
        <w:tc>
          <w:tcPr>
            <w:tcW w:w="151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Evidence and examples are weak and application of the impact paradigm is incomplete.</w:t>
            </w:r>
          </w:p>
        </w:tc>
        <w:tc>
          <w:tcPr>
            <w:tcW w:w="154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Evidence and examples are NOT relevant AND/OR thoughtful application of the impact paradigm is not evident</w:t>
            </w:r>
          </w:p>
        </w:tc>
      </w:tr>
      <w:tr w:rsidR="00C222B1" w:rsidRPr="00FF04E8" w:rsidTr="00E859BE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Content of Essay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(20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Fully compares/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contrasts both materials using of the Impact Paradigm 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Clearly articulates and compares the societal impact </w:t>
            </w:r>
            <w:r w:rsidRPr="00FF04E8">
              <w:rPr>
                <w:rFonts w:eastAsia="Times New Roman" w:cs="Arial"/>
                <w:color w:val="000000"/>
              </w:rPr>
              <w:lastRenderedPageBreak/>
              <w:t>of both materials.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lastRenderedPageBreak/>
              <w:t>Partially compares/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proofErr w:type="gramStart"/>
            <w:r w:rsidRPr="00FF04E8">
              <w:rPr>
                <w:rFonts w:eastAsia="Times New Roman" w:cs="Arial"/>
                <w:color w:val="000000"/>
              </w:rPr>
              <w:t>contrasts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materials using of the Impact Paradigm. Attempts to articulate and compare the </w:t>
            </w:r>
            <w:r w:rsidRPr="00FF04E8">
              <w:rPr>
                <w:rFonts w:eastAsia="Times New Roman" w:cs="Arial"/>
                <w:color w:val="000000"/>
              </w:rPr>
              <w:lastRenderedPageBreak/>
              <w:t>societal impact of both materials.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lastRenderedPageBreak/>
              <w:t>Weakly compares/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proofErr w:type="gramStart"/>
            <w:r w:rsidRPr="00FF04E8">
              <w:rPr>
                <w:rFonts w:eastAsia="Times New Roman" w:cs="Arial"/>
                <w:color w:val="000000"/>
              </w:rPr>
              <w:t>contrasts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materials.  Articulation of societal impact is incomplete.</w:t>
            </w:r>
          </w:p>
        </w:tc>
        <w:tc>
          <w:tcPr>
            <w:tcW w:w="151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Compares/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proofErr w:type="gramStart"/>
            <w:r w:rsidRPr="00FF04E8">
              <w:rPr>
                <w:rFonts w:eastAsia="Times New Roman" w:cs="Arial"/>
                <w:color w:val="000000"/>
              </w:rPr>
              <w:t>contrasts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materials inconsistently.  Articulation of societal impact is unclear.</w:t>
            </w:r>
          </w:p>
        </w:tc>
        <w:tc>
          <w:tcPr>
            <w:tcW w:w="154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 Writes about only one material.  Doesn’t compare societal impact.</w:t>
            </w:r>
          </w:p>
        </w:tc>
      </w:tr>
      <w:tr w:rsidR="00C222B1" w:rsidRPr="00FF04E8" w:rsidTr="00E859BE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lastRenderedPageBreak/>
              <w:t>Accuracy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(20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All supportive facts and statistics are reported accurately and cited when appropriate.  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Almost all supportive facts and statistics are reported accurately and cited when appropriate.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supportive facts and statistics are reported accurately and cited when appropriate.</w:t>
            </w:r>
          </w:p>
        </w:tc>
        <w:tc>
          <w:tcPr>
            <w:tcW w:w="151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supportive facts and statistics were inaccurately reported and/or improperly cited when appropriate.</w:t>
            </w:r>
          </w:p>
        </w:tc>
        <w:tc>
          <w:tcPr>
            <w:tcW w:w="154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 Supportive facts and statistics were inaccurately reported and/or improperly cited when appropriate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..</w:t>
            </w:r>
            <w:proofErr w:type="gramEnd"/>
          </w:p>
        </w:tc>
      </w:tr>
      <w:tr w:rsidR="00C222B1" w:rsidRPr="00FF04E8" w:rsidTr="00E859BE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Mechanics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(20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Author makes no errors in grammar or spelling that 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Work is cited properly when appropriate.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1-2 errors in grammar or spelling that distract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Most work is cited.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3-4 errors in grammar or spelling that distract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Work is not cited properly most of the time.</w:t>
            </w:r>
          </w:p>
        </w:tc>
        <w:tc>
          <w:tcPr>
            <w:tcW w:w="151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more than 4</w:t>
            </w:r>
            <w:r w:rsidRPr="00FF04E8">
              <w:rPr>
                <w:rFonts w:cs="Arial"/>
                <w:color w:val="000000"/>
              </w:rPr>
              <w:t>-6 minor</w:t>
            </w:r>
            <w:r w:rsidRPr="00FF04E8">
              <w:rPr>
                <w:rFonts w:eastAsia="Times New Roman" w:cs="Arial"/>
                <w:color w:val="000000"/>
              </w:rPr>
              <w:t xml:space="preserve"> errors in grammar or spelling that distract the reader from the content.</w:t>
            </w:r>
            <w:r w:rsidRPr="00FF04E8">
              <w:rPr>
                <w:rFonts w:cs="Arial"/>
                <w:color w:val="000000"/>
              </w:rPr>
              <w:t xml:space="preserve">  Citations are missing.</w:t>
            </w:r>
          </w:p>
        </w:tc>
        <w:tc>
          <w:tcPr>
            <w:tcW w:w="154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 xml:space="preserve">  </w:t>
            </w:r>
            <w:r w:rsidRPr="00FF04E8">
              <w:rPr>
                <w:rFonts w:eastAsia="Times New Roman" w:cs="Arial"/>
                <w:color w:val="000000"/>
              </w:rPr>
              <w:t xml:space="preserve">Author makes more than </w:t>
            </w:r>
            <w:r w:rsidRPr="00FF04E8">
              <w:rPr>
                <w:rFonts w:cs="Arial"/>
                <w:color w:val="000000"/>
              </w:rPr>
              <w:t>6</w:t>
            </w:r>
            <w:r w:rsidRPr="00FF04E8">
              <w:rPr>
                <w:rFonts w:eastAsia="Times New Roman" w:cs="Arial"/>
                <w:color w:val="000000"/>
              </w:rPr>
              <w:t xml:space="preserve"> errors in grammar or spelling that 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the reader from the content.</w:t>
            </w:r>
            <w:r w:rsidRPr="00FF04E8">
              <w:rPr>
                <w:rFonts w:cs="Arial"/>
                <w:color w:val="000000"/>
              </w:rPr>
              <w:t xml:space="preserve">  Citations are missing.</w:t>
            </w:r>
          </w:p>
        </w:tc>
      </w:tr>
      <w:tr w:rsidR="00C222B1" w:rsidRPr="00FF04E8" w:rsidTr="00E859BE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Total-80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51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54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C222B1" w:rsidRPr="00FF04E8" w:rsidRDefault="00C222B1" w:rsidP="00437EEA">
      <w:pPr>
        <w:spacing w:after="0" w:line="240" w:lineRule="auto"/>
      </w:pPr>
    </w:p>
    <w:p w:rsidR="00520C53" w:rsidRPr="003919BF" w:rsidRDefault="00437EEA" w:rsidP="00437EEA">
      <w:pPr>
        <w:spacing w:after="0" w:line="240" w:lineRule="auto"/>
        <w:rPr>
          <w:b/>
          <w:color w:val="595959" w:themeColor="text1" w:themeTint="A6"/>
          <w:sz w:val="28"/>
        </w:rPr>
      </w:pPr>
      <w:r w:rsidRPr="003919BF">
        <w:rPr>
          <w:b/>
          <w:color w:val="595959" w:themeColor="text1" w:themeTint="A6"/>
          <w:sz w:val="28"/>
        </w:rPr>
        <w:t xml:space="preserve">Final Project:  </w:t>
      </w:r>
      <w:r w:rsidR="00C222B1" w:rsidRPr="003919BF">
        <w:rPr>
          <w:b/>
          <w:color w:val="595959" w:themeColor="text1" w:themeTint="A6"/>
          <w:sz w:val="28"/>
        </w:rPr>
        <w:t>Materials Presentation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650"/>
        <w:gridCol w:w="1793"/>
        <w:gridCol w:w="1793"/>
        <w:gridCol w:w="1424"/>
        <w:gridCol w:w="1638"/>
      </w:tblGrid>
      <w:tr w:rsidR="00C222B1" w:rsidRPr="00FF04E8" w:rsidTr="00201387">
        <w:tc>
          <w:tcPr>
            <w:tcW w:w="1278" w:type="dxa"/>
            <w:shd w:val="clear" w:color="auto" w:fill="FFC000"/>
            <w:vAlign w:val="bottom"/>
          </w:tcPr>
          <w:p w:rsidR="00C222B1" w:rsidRPr="00FF04E8" w:rsidRDefault="00FF04E8" w:rsidP="006536E5">
            <w:pPr>
              <w:jc w:val="center"/>
              <w:rPr>
                <w:rFonts w:eastAsia="Times New Roman" w:cs="Arial"/>
                <w:color w:val="000000"/>
              </w:rPr>
            </w:pPr>
            <w:r w:rsidRPr="00FF04E8">
              <w:t>Criterion</w:t>
            </w:r>
          </w:p>
        </w:tc>
        <w:tc>
          <w:tcPr>
            <w:tcW w:w="1650" w:type="dxa"/>
            <w:shd w:val="clear" w:color="auto" w:fill="FFC000"/>
            <w:vAlign w:val="bottom"/>
          </w:tcPr>
          <w:p w:rsidR="00C222B1" w:rsidRPr="00FF04E8" w:rsidRDefault="00C222B1" w:rsidP="0020138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A=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20-25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793" w:type="dxa"/>
            <w:shd w:val="clear" w:color="auto" w:fill="FFC000"/>
            <w:vAlign w:val="bottom"/>
          </w:tcPr>
          <w:p w:rsidR="00C222B1" w:rsidRPr="00FF04E8" w:rsidRDefault="00C222B1" w:rsidP="0020138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B=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15-19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793" w:type="dxa"/>
            <w:shd w:val="clear" w:color="auto" w:fill="FFC000"/>
            <w:vAlign w:val="bottom"/>
          </w:tcPr>
          <w:p w:rsidR="00C222B1" w:rsidRPr="00FF04E8" w:rsidRDefault="00C222B1" w:rsidP="0020138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C=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10-14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424" w:type="dxa"/>
            <w:shd w:val="clear" w:color="auto" w:fill="FFC000"/>
            <w:vAlign w:val="bottom"/>
          </w:tcPr>
          <w:p w:rsidR="00C222B1" w:rsidRPr="00FF04E8" w:rsidRDefault="00C222B1" w:rsidP="0020138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D=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5-9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  <w:tc>
          <w:tcPr>
            <w:tcW w:w="1638" w:type="dxa"/>
            <w:shd w:val="clear" w:color="auto" w:fill="FFC000"/>
            <w:vAlign w:val="bottom"/>
          </w:tcPr>
          <w:p w:rsidR="00C222B1" w:rsidRPr="00FF04E8" w:rsidRDefault="00C222B1" w:rsidP="0020138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E=0-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4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</w:p>
        </w:tc>
      </w:tr>
      <w:tr w:rsidR="00C222B1" w:rsidRPr="00FF04E8" w:rsidTr="00201387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Application of Impact Paradigm</w:t>
            </w:r>
          </w:p>
          <w:p w:rsidR="00C222B1" w:rsidRPr="00FF04E8" w:rsidRDefault="00201387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(25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C222B1" w:rsidRPr="00FF04E8" w:rsidRDefault="00C222B1" w:rsidP="00C222B1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All of the evidence and examples are specific, relevant and explanations are given that show thoughtful application of the impact paradigm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..</w:t>
            </w:r>
            <w:proofErr w:type="gramEnd"/>
          </w:p>
        </w:tc>
        <w:tc>
          <w:tcPr>
            <w:tcW w:w="1793" w:type="dxa"/>
          </w:tcPr>
          <w:p w:rsidR="00C222B1" w:rsidRPr="00FF04E8" w:rsidRDefault="00C222B1" w:rsidP="00C222B1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of the evidence and examples are specific, relevant and explanations are given that show thoughtful application of the impact paradigm.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Some of the evidence and examples are specific, relevant and explanations are given that show thoughtful application of the impact paradigm.  </w:t>
            </w:r>
          </w:p>
        </w:tc>
        <w:tc>
          <w:tcPr>
            <w:tcW w:w="142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Evidence and examples are weak and application of the impact paradigm is incomplete.</w:t>
            </w:r>
          </w:p>
        </w:tc>
        <w:tc>
          <w:tcPr>
            <w:tcW w:w="163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Evidence and examples are NOT relevant AND/OR thoughtful application of the impact paradigm is not evident</w:t>
            </w:r>
          </w:p>
        </w:tc>
      </w:tr>
      <w:tr w:rsidR="00201387" w:rsidRPr="00FF04E8" w:rsidTr="00201387">
        <w:tc>
          <w:tcPr>
            <w:tcW w:w="1278" w:type="dxa"/>
          </w:tcPr>
          <w:p w:rsidR="00201387" w:rsidRPr="00FF04E8" w:rsidRDefault="00201387" w:rsidP="00C222B1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 xml:space="preserve">Content (25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201387" w:rsidRPr="00FF04E8" w:rsidRDefault="00201387" w:rsidP="006536E5">
            <w:pPr>
              <w:rPr>
                <w:rFonts w:eastAsia="Times New Roman" w:cs="Arial"/>
                <w:color w:val="000000"/>
              </w:rPr>
            </w:pPr>
            <w:r w:rsidRPr="00FF04E8">
              <w:t xml:space="preserve">Content is comprehensive, and indicate thoughtful engagement with the </w:t>
            </w:r>
            <w:r w:rsidRPr="00FF04E8">
              <w:lastRenderedPageBreak/>
              <w:t>information and concepts from the lecture, readings, and videos while fully addressing project requirements.  Novel ideas, creativity, and attention to complexity are a plus.</w:t>
            </w:r>
          </w:p>
        </w:tc>
        <w:tc>
          <w:tcPr>
            <w:tcW w:w="1793" w:type="dxa"/>
          </w:tcPr>
          <w:p w:rsidR="00201387" w:rsidRPr="00FF04E8" w:rsidRDefault="00201387" w:rsidP="00201387">
            <w:r w:rsidRPr="00FF04E8">
              <w:lastRenderedPageBreak/>
              <w:t xml:space="preserve">Content is not as comprehensive and thoughtful as in a full credit answer.   Most project </w:t>
            </w:r>
            <w:r w:rsidRPr="00FF04E8">
              <w:lastRenderedPageBreak/>
              <w:t>requirements are addressed.</w:t>
            </w:r>
          </w:p>
          <w:p w:rsidR="00201387" w:rsidRPr="00FF04E8" w:rsidRDefault="00201387" w:rsidP="00201387"/>
        </w:tc>
        <w:tc>
          <w:tcPr>
            <w:tcW w:w="1793" w:type="dxa"/>
          </w:tcPr>
          <w:p w:rsidR="00201387" w:rsidRPr="00FF04E8" w:rsidRDefault="00201387" w:rsidP="006536E5">
            <w:r w:rsidRPr="00FF04E8">
              <w:lastRenderedPageBreak/>
              <w:t xml:space="preserve">Responses are somewhat appropriate to the assignment; occasionally thoughtful and </w:t>
            </w:r>
            <w:r w:rsidRPr="00FF04E8">
              <w:lastRenderedPageBreak/>
              <w:t>engaged, information is incompletely explained.</w:t>
            </w:r>
          </w:p>
          <w:p w:rsidR="00201387" w:rsidRPr="00FF04E8" w:rsidRDefault="00201387" w:rsidP="006536E5">
            <w:r w:rsidRPr="00FF04E8">
              <w:t>Some project requirements are missing</w:t>
            </w:r>
          </w:p>
          <w:p w:rsidR="00201387" w:rsidRPr="00FF04E8" w:rsidRDefault="00201387" w:rsidP="006536E5"/>
          <w:p w:rsidR="00201387" w:rsidRPr="00FF04E8" w:rsidRDefault="00201387" w:rsidP="006536E5"/>
        </w:tc>
        <w:tc>
          <w:tcPr>
            <w:tcW w:w="1424" w:type="dxa"/>
          </w:tcPr>
          <w:p w:rsidR="00201387" w:rsidRPr="00FF04E8" w:rsidRDefault="00201387" w:rsidP="006536E5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lastRenderedPageBreak/>
              <w:t xml:space="preserve">Responses are inaccurate, careless, and/or opinions not </w:t>
            </w:r>
            <w:r w:rsidRPr="00FF04E8">
              <w:rPr>
                <w:rFonts w:eastAsia="Times New Roman" w:cs="Times New Roman"/>
              </w:rPr>
              <w:lastRenderedPageBreak/>
              <w:t xml:space="preserve">supported by content.  </w:t>
            </w:r>
          </w:p>
          <w:p w:rsidR="00201387" w:rsidRPr="00FF04E8" w:rsidRDefault="00201387" w:rsidP="006536E5">
            <w:pPr>
              <w:rPr>
                <w:rFonts w:eastAsia="Times New Roman" w:cs="Times New Roman"/>
              </w:rPr>
            </w:pPr>
          </w:p>
          <w:p w:rsidR="00201387" w:rsidRPr="00FF04E8" w:rsidRDefault="00201387" w:rsidP="006536E5">
            <w:pPr>
              <w:rPr>
                <w:rFonts w:eastAsia="Times New Roman" w:cs="Times New Roman"/>
              </w:rPr>
            </w:pPr>
            <w:r w:rsidRPr="00FF04E8">
              <w:rPr>
                <w:rFonts w:eastAsia="Times New Roman" w:cs="Times New Roman"/>
              </w:rPr>
              <w:t>Most project requirements are not addressed.</w:t>
            </w:r>
          </w:p>
          <w:p w:rsidR="00201387" w:rsidRPr="00FF04E8" w:rsidRDefault="00201387" w:rsidP="006536E5">
            <w:pPr>
              <w:rPr>
                <w:rFonts w:eastAsia="Times New Roman" w:cs="Times New Roman"/>
              </w:rPr>
            </w:pPr>
          </w:p>
          <w:p w:rsidR="00201387" w:rsidRPr="00FF04E8" w:rsidRDefault="00201387" w:rsidP="006536E5">
            <w:pPr>
              <w:rPr>
                <w:rFonts w:eastAsia="Times New Roman" w:cs="Times New Roman"/>
              </w:rPr>
            </w:pPr>
          </w:p>
        </w:tc>
        <w:tc>
          <w:tcPr>
            <w:tcW w:w="1638" w:type="dxa"/>
          </w:tcPr>
          <w:p w:rsidR="00201387" w:rsidRPr="00FF04E8" w:rsidRDefault="00201387" w:rsidP="006536E5">
            <w:r w:rsidRPr="00FF04E8">
              <w:lastRenderedPageBreak/>
              <w:t xml:space="preserve">Content does not address the project requirements or does not show </w:t>
            </w:r>
            <w:r w:rsidRPr="00FF04E8">
              <w:lastRenderedPageBreak/>
              <w:t>thoughtful consideration of the course materials.</w:t>
            </w:r>
          </w:p>
        </w:tc>
      </w:tr>
      <w:tr w:rsidR="00C222B1" w:rsidRPr="00FF04E8" w:rsidTr="00201387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lastRenderedPageBreak/>
              <w:t>Accuracy</w:t>
            </w:r>
          </w:p>
          <w:p w:rsidR="00C222B1" w:rsidRPr="00FF04E8" w:rsidRDefault="00201387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(25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All supportive facts and statistics are reported accurately and cited when appropriate.  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Almost all supportive facts and statistics are reported accurately and cited when appropriate.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supportive facts and statistics are reported accurately and cited when appropriate.</w:t>
            </w:r>
          </w:p>
        </w:tc>
        <w:tc>
          <w:tcPr>
            <w:tcW w:w="142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Most supportive facts and statistics were inaccurately reported and/or improperly cited when appropriate.</w:t>
            </w:r>
          </w:p>
        </w:tc>
        <w:tc>
          <w:tcPr>
            <w:tcW w:w="163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 Supportive facts and statistics were inaccurately reported and/or improperly cited when appropriate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..</w:t>
            </w:r>
            <w:proofErr w:type="gramEnd"/>
          </w:p>
        </w:tc>
      </w:tr>
      <w:tr w:rsidR="00C222B1" w:rsidRPr="00FF04E8" w:rsidTr="00201387">
        <w:tc>
          <w:tcPr>
            <w:tcW w:w="1278" w:type="dxa"/>
          </w:tcPr>
          <w:p w:rsidR="00C222B1" w:rsidRPr="00FF04E8" w:rsidRDefault="00C222B1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Mechanics</w:t>
            </w:r>
          </w:p>
          <w:p w:rsidR="00C222B1" w:rsidRPr="00FF04E8" w:rsidRDefault="00201387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F04E8">
              <w:rPr>
                <w:rFonts w:eastAsia="Times New Roman" w:cs="Arial"/>
                <w:b/>
                <w:bCs/>
                <w:color w:val="000000"/>
              </w:rPr>
              <w:t>(25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FF04E8" w:rsidRPr="00FF04E8">
              <w:rPr>
                <w:rFonts w:eastAsia="Times New Roman" w:cs="Arial"/>
                <w:b/>
                <w:bCs/>
                <w:color w:val="000000"/>
              </w:rPr>
              <w:t>points</w:t>
            </w:r>
            <w:r w:rsidR="00C222B1" w:rsidRPr="00FF04E8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 xml:space="preserve">Author makes no errors in grammar or spelling that 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Work is cited properly when appropriate.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1-2 errors in grammar or spelling that distract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Most work is cited.</w:t>
            </w: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3-4 errors in grammar or spelling that distract the reader from the content.</w:t>
            </w:r>
          </w:p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>Work is not cited properly most of the time.</w:t>
            </w:r>
          </w:p>
        </w:tc>
        <w:tc>
          <w:tcPr>
            <w:tcW w:w="142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eastAsia="Times New Roman" w:cs="Arial"/>
                <w:color w:val="000000"/>
              </w:rPr>
              <w:t>Author makes more than 4</w:t>
            </w:r>
            <w:r w:rsidRPr="00FF04E8">
              <w:rPr>
                <w:rFonts w:cs="Arial"/>
                <w:color w:val="000000"/>
              </w:rPr>
              <w:t>-6 minor</w:t>
            </w:r>
            <w:r w:rsidRPr="00FF04E8">
              <w:rPr>
                <w:rFonts w:eastAsia="Times New Roman" w:cs="Arial"/>
                <w:color w:val="000000"/>
              </w:rPr>
              <w:t xml:space="preserve"> errors in grammar or spelling that distract the reader from the content.</w:t>
            </w:r>
            <w:r w:rsidRPr="00FF04E8">
              <w:rPr>
                <w:rFonts w:cs="Arial"/>
                <w:color w:val="000000"/>
              </w:rPr>
              <w:t xml:space="preserve">  Citations are missing.</w:t>
            </w:r>
          </w:p>
        </w:tc>
        <w:tc>
          <w:tcPr>
            <w:tcW w:w="163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  <w:r w:rsidRPr="00FF04E8">
              <w:rPr>
                <w:rFonts w:cs="Arial"/>
                <w:color w:val="000000"/>
              </w:rPr>
              <w:t xml:space="preserve">  </w:t>
            </w:r>
            <w:r w:rsidRPr="00FF04E8">
              <w:rPr>
                <w:rFonts w:eastAsia="Times New Roman" w:cs="Arial"/>
                <w:color w:val="000000"/>
              </w:rPr>
              <w:t xml:space="preserve">Author makes more than </w:t>
            </w:r>
            <w:r w:rsidRPr="00FF04E8">
              <w:rPr>
                <w:rFonts w:cs="Arial"/>
                <w:color w:val="000000"/>
              </w:rPr>
              <w:t>6</w:t>
            </w:r>
            <w:r w:rsidRPr="00FF04E8">
              <w:rPr>
                <w:rFonts w:eastAsia="Times New Roman" w:cs="Arial"/>
                <w:color w:val="000000"/>
              </w:rPr>
              <w:t xml:space="preserve"> errors in grammar or spelling that </w:t>
            </w:r>
            <w:proofErr w:type="gramStart"/>
            <w:r w:rsidRPr="00FF04E8">
              <w:rPr>
                <w:rFonts w:eastAsia="Times New Roman" w:cs="Arial"/>
                <w:color w:val="000000"/>
              </w:rPr>
              <w:t>distract</w:t>
            </w:r>
            <w:proofErr w:type="gramEnd"/>
            <w:r w:rsidRPr="00FF04E8">
              <w:rPr>
                <w:rFonts w:eastAsia="Times New Roman" w:cs="Arial"/>
                <w:color w:val="000000"/>
              </w:rPr>
              <w:t xml:space="preserve"> the reader from the content.</w:t>
            </w:r>
            <w:r w:rsidRPr="00FF04E8">
              <w:rPr>
                <w:rFonts w:cs="Arial"/>
                <w:color w:val="000000"/>
              </w:rPr>
              <w:t xml:space="preserve">  Citations are missing.</w:t>
            </w:r>
          </w:p>
        </w:tc>
      </w:tr>
      <w:tr w:rsidR="00C222B1" w:rsidRPr="00FF04E8" w:rsidTr="00201387">
        <w:tc>
          <w:tcPr>
            <w:tcW w:w="1278" w:type="dxa"/>
          </w:tcPr>
          <w:p w:rsidR="00C222B1" w:rsidRPr="00FF04E8" w:rsidRDefault="00E859BE" w:rsidP="006536E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Total </w:t>
            </w:r>
            <w:r w:rsidR="00201387" w:rsidRPr="00FF04E8">
              <w:rPr>
                <w:rFonts w:eastAsia="Times New Roman" w:cs="Arial"/>
                <w:b/>
                <w:bCs/>
                <w:color w:val="000000"/>
              </w:rPr>
              <w:t>100</w:t>
            </w:r>
          </w:p>
        </w:tc>
        <w:tc>
          <w:tcPr>
            <w:tcW w:w="1650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793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24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638" w:type="dxa"/>
          </w:tcPr>
          <w:p w:rsidR="00C222B1" w:rsidRPr="00FF04E8" w:rsidRDefault="00C222B1" w:rsidP="006536E5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030F30" w:rsidRPr="00FF04E8" w:rsidRDefault="00030F30" w:rsidP="00437EEA"/>
    <w:sectPr w:rsidR="00030F30" w:rsidRPr="00FF04E8" w:rsidSect="00C222B1">
      <w:headerReference w:type="default" r:id="rId8"/>
      <w:pgSz w:w="12240" w:h="15840"/>
      <w:pgMar w:top="19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0B" w:rsidRDefault="00D50A0B" w:rsidP="00404AD2">
      <w:pPr>
        <w:spacing w:after="0" w:line="240" w:lineRule="auto"/>
      </w:pPr>
      <w:r>
        <w:separator/>
      </w:r>
    </w:p>
  </w:endnote>
  <w:endnote w:type="continuationSeparator" w:id="0">
    <w:p w:rsidR="00D50A0B" w:rsidRDefault="00D50A0B" w:rsidP="0040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0B" w:rsidRDefault="00D50A0B" w:rsidP="00404AD2">
      <w:pPr>
        <w:spacing w:after="0" w:line="240" w:lineRule="auto"/>
      </w:pPr>
      <w:r>
        <w:separator/>
      </w:r>
    </w:p>
  </w:footnote>
  <w:footnote w:type="continuationSeparator" w:id="0">
    <w:p w:rsidR="00D50A0B" w:rsidRDefault="00D50A0B" w:rsidP="0040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D2" w:rsidRDefault="0040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658E0" wp14:editId="7F1C3894">
              <wp:simplePos x="0" y="0"/>
              <wp:positionH relativeFrom="column">
                <wp:posOffset>-983419</wp:posOffset>
              </wp:positionH>
              <wp:positionV relativeFrom="paragraph">
                <wp:posOffset>-293298</wp:posOffset>
              </wp:positionV>
              <wp:extent cx="7802600" cy="1147804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600" cy="1147804"/>
                        <a:chOff x="-2588" y="0"/>
                        <a:chExt cx="78026" cy="1147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-2588" y="5007"/>
                          <a:ext cx="35529" cy="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AD2" w:rsidRPr="001611C9" w:rsidRDefault="009A05C2" w:rsidP="001611C9">
                            <w:pPr>
                              <w:pStyle w:val="Header"/>
                              <w:ind w:left="-900"/>
                              <w:jc w:val="center"/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Evaluation Rubrics</w:t>
                            </w:r>
                          </w:p>
                          <w:p w:rsidR="00404AD2" w:rsidRDefault="00404AD2" w:rsidP="001611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77.45pt;margin-top:-23.1pt;width:614.4pt;height:90.4pt;z-index:251658240" coordorigin="-2588" coordsize="78026,11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3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U+vFAAAA2gAAAA8AAABkcnMvZG93bnJldi54bWxEj0FrwkAUhO9C/8PyCt50o0Kx0VXaSkQQ&#10;Ilo9eHtkn0kw+zbNrpr667sFweMwM98w03lrKnGlxpWWFQz6EQjizOqScwX776Q3BuE8ssbKMin4&#10;JQfz2UtnirG2N97SdedzESDsYlRQeF/HUrqsIIOub2vi4J1sY9AH2eRSN3gLcFPJYRS9SYMlh4UC&#10;a/oqKDvvLkbBcJkMftL37SdvjqN0kazS9eGeKtV9bT8mIDy1/hl+tFdawQj+r4Qb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lPrxQAAANoAAAAPAAAAAAAAAAAAAAAA&#10;AJ8CAABkcnMvZG93bnJldi54bWxQSwUGAAAAAAQABAD3AAAAkQMAAAAA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-2588;top:5007;width:35529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404AD2" w:rsidRPr="001611C9" w:rsidRDefault="009A05C2" w:rsidP="001611C9">
                      <w:pPr>
                        <w:pStyle w:val="Header"/>
                        <w:ind w:left="-900"/>
                        <w:jc w:val="center"/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Evaluation Rubrics</w:t>
                      </w:r>
                    </w:p>
                    <w:p w:rsidR="00404AD2" w:rsidRDefault="00404AD2" w:rsidP="001611C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476"/>
    <w:multiLevelType w:val="hybridMultilevel"/>
    <w:tmpl w:val="A30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9"/>
    <w:rsid w:val="00030F30"/>
    <w:rsid w:val="000751A9"/>
    <w:rsid w:val="000D28D0"/>
    <w:rsid w:val="000F3AB0"/>
    <w:rsid w:val="0011474F"/>
    <w:rsid w:val="001E0DC3"/>
    <w:rsid w:val="00201387"/>
    <w:rsid w:val="002E50D2"/>
    <w:rsid w:val="002F1308"/>
    <w:rsid w:val="00317949"/>
    <w:rsid w:val="00351B4B"/>
    <w:rsid w:val="003919BF"/>
    <w:rsid w:val="0039547B"/>
    <w:rsid w:val="00404AD2"/>
    <w:rsid w:val="00430D23"/>
    <w:rsid w:val="0043772E"/>
    <w:rsid w:val="00437EEA"/>
    <w:rsid w:val="004A67B3"/>
    <w:rsid w:val="004B1705"/>
    <w:rsid w:val="004D1887"/>
    <w:rsid w:val="00516ADD"/>
    <w:rsid w:val="00520C53"/>
    <w:rsid w:val="00547F42"/>
    <w:rsid w:val="00564FB8"/>
    <w:rsid w:val="005A7204"/>
    <w:rsid w:val="00627BCA"/>
    <w:rsid w:val="00653EF2"/>
    <w:rsid w:val="006859A8"/>
    <w:rsid w:val="006E5054"/>
    <w:rsid w:val="006E66FB"/>
    <w:rsid w:val="00753306"/>
    <w:rsid w:val="00792378"/>
    <w:rsid w:val="008911F4"/>
    <w:rsid w:val="008E6BB0"/>
    <w:rsid w:val="008F45B9"/>
    <w:rsid w:val="00967D99"/>
    <w:rsid w:val="009A05C2"/>
    <w:rsid w:val="009F4A1A"/>
    <w:rsid w:val="00A53000"/>
    <w:rsid w:val="00B36C8E"/>
    <w:rsid w:val="00B54276"/>
    <w:rsid w:val="00BA5D99"/>
    <w:rsid w:val="00BE1DA1"/>
    <w:rsid w:val="00C222B1"/>
    <w:rsid w:val="00C968C0"/>
    <w:rsid w:val="00C97EC5"/>
    <w:rsid w:val="00D50A0B"/>
    <w:rsid w:val="00E22C1D"/>
    <w:rsid w:val="00E3264C"/>
    <w:rsid w:val="00E35096"/>
    <w:rsid w:val="00E45EA1"/>
    <w:rsid w:val="00E712C8"/>
    <w:rsid w:val="00E81F37"/>
    <w:rsid w:val="00E859BE"/>
    <w:rsid w:val="00EF4126"/>
    <w:rsid w:val="00F32111"/>
    <w:rsid w:val="00F32B02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0"/>
  </w:style>
  <w:style w:type="paragraph" w:styleId="Footer">
    <w:name w:val="footer"/>
    <w:basedOn w:val="Normal"/>
    <w:link w:val="FooterChar"/>
    <w:uiPriority w:val="99"/>
    <w:unhideWhenUsed/>
    <w:rsid w:val="0040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D2"/>
  </w:style>
  <w:style w:type="paragraph" w:styleId="ListParagraph">
    <w:name w:val="List Paragraph"/>
    <w:basedOn w:val="Normal"/>
    <w:uiPriority w:val="34"/>
    <w:qFormat/>
    <w:rsid w:val="00516ADD"/>
    <w:pPr>
      <w:ind w:left="720"/>
      <w:contextualSpacing/>
    </w:pPr>
  </w:style>
  <w:style w:type="character" w:customStyle="1" w:styleId="Title1">
    <w:name w:val="Title1"/>
    <w:basedOn w:val="DefaultParagraphFont"/>
    <w:rsid w:val="00E45EA1"/>
  </w:style>
  <w:style w:type="character" w:customStyle="1" w:styleId="description">
    <w:name w:val="description"/>
    <w:basedOn w:val="DefaultParagraphFont"/>
    <w:rsid w:val="00E45EA1"/>
  </w:style>
  <w:style w:type="character" w:customStyle="1" w:styleId="nobr">
    <w:name w:val="nobr"/>
    <w:basedOn w:val="DefaultParagraphFont"/>
    <w:rsid w:val="00E45EA1"/>
  </w:style>
  <w:style w:type="character" w:customStyle="1" w:styleId="points">
    <w:name w:val="points"/>
    <w:basedOn w:val="DefaultParagraphFont"/>
    <w:rsid w:val="00E45EA1"/>
  </w:style>
  <w:style w:type="character" w:customStyle="1" w:styleId="apple-converted-space">
    <w:name w:val="apple-converted-space"/>
    <w:basedOn w:val="DefaultParagraphFont"/>
    <w:rsid w:val="00E45EA1"/>
  </w:style>
  <w:style w:type="character" w:customStyle="1" w:styleId="displaycriterionpoints">
    <w:name w:val="display_criterion_points"/>
    <w:basedOn w:val="DefaultParagraphFont"/>
    <w:rsid w:val="00E45EA1"/>
  </w:style>
  <w:style w:type="table" w:styleId="TableGrid">
    <w:name w:val="Table Grid"/>
    <w:basedOn w:val="TableNormal"/>
    <w:uiPriority w:val="59"/>
    <w:rsid w:val="009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0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8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0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Brady,Emma Vida</cp:lastModifiedBy>
  <cp:revision>3</cp:revision>
  <cp:lastPrinted>2015-12-02T14:57:00Z</cp:lastPrinted>
  <dcterms:created xsi:type="dcterms:W3CDTF">2016-01-20T00:52:00Z</dcterms:created>
  <dcterms:modified xsi:type="dcterms:W3CDTF">2016-02-02T19:02:00Z</dcterms:modified>
</cp:coreProperties>
</file>